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B2" w:rsidRPr="00216538" w:rsidRDefault="00CE34B2" w:rsidP="00CE34B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2019</w:t>
      </w:r>
      <w:r w:rsidRPr="0021653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216538">
        <w:rPr>
          <w:rFonts w:hint="eastAsia"/>
          <w:sz w:val="24"/>
          <w:szCs w:val="24"/>
        </w:rPr>
        <w:t>月吉日</w:t>
      </w:r>
    </w:p>
    <w:p w:rsidR="00CE34B2" w:rsidRDefault="00CE34B2" w:rsidP="00CE34B2">
      <w:pPr>
        <w:jc w:val="left"/>
        <w:rPr>
          <w:sz w:val="24"/>
          <w:szCs w:val="24"/>
        </w:rPr>
      </w:pPr>
    </w:p>
    <w:p w:rsidR="00AF0E35" w:rsidRPr="00216538" w:rsidRDefault="00241380" w:rsidP="00CE34B2">
      <w:pPr>
        <w:jc w:val="left"/>
        <w:rPr>
          <w:sz w:val="24"/>
          <w:szCs w:val="24"/>
        </w:rPr>
      </w:pPr>
      <w:r w:rsidRPr="0075245E">
        <w:rPr>
          <w:rFonts w:hint="eastAsia"/>
          <w:sz w:val="24"/>
          <w:szCs w:val="24"/>
        </w:rPr>
        <w:t>各地区テニス協会</w:t>
      </w:r>
      <w:r w:rsidR="00216538">
        <w:rPr>
          <w:rFonts w:hint="eastAsia"/>
        </w:rPr>
        <w:t xml:space="preserve">　　　　　　　　　　　　　　　　　　</w:t>
      </w:r>
      <w:r w:rsidR="008A067B">
        <w:rPr>
          <w:rFonts w:hint="eastAsia"/>
        </w:rPr>
        <w:t xml:space="preserve">　　　　　</w:t>
      </w:r>
    </w:p>
    <w:p w:rsidR="00AF0E35" w:rsidRPr="0075245E" w:rsidRDefault="00241380" w:rsidP="00CE34B2">
      <w:pPr>
        <w:rPr>
          <w:sz w:val="24"/>
          <w:szCs w:val="24"/>
        </w:rPr>
      </w:pPr>
      <w:r w:rsidRPr="0075245E">
        <w:rPr>
          <w:rFonts w:hint="eastAsia"/>
          <w:sz w:val="24"/>
          <w:szCs w:val="24"/>
        </w:rPr>
        <w:t xml:space="preserve">関係者の皆様　</w:t>
      </w:r>
      <w:r w:rsidR="00AF64FC" w:rsidRPr="0075245E">
        <w:rPr>
          <w:rFonts w:hint="eastAsia"/>
          <w:sz w:val="24"/>
          <w:szCs w:val="24"/>
        </w:rPr>
        <w:t xml:space="preserve">　</w:t>
      </w:r>
      <w:r w:rsidRPr="0075245E">
        <w:rPr>
          <w:rFonts w:hint="eastAsia"/>
          <w:sz w:val="24"/>
          <w:szCs w:val="24"/>
        </w:rPr>
        <w:t>御中</w:t>
      </w:r>
    </w:p>
    <w:p w:rsidR="00AF0E35" w:rsidRPr="00216538" w:rsidRDefault="00AF0E35">
      <w:pPr>
        <w:rPr>
          <w:sz w:val="24"/>
          <w:szCs w:val="24"/>
        </w:rPr>
      </w:pPr>
      <w:r w:rsidRPr="00216538">
        <w:rPr>
          <w:rFonts w:hint="eastAsia"/>
          <w:sz w:val="24"/>
          <w:szCs w:val="24"/>
        </w:rPr>
        <w:t xml:space="preserve">　　　　　　　　　　　　　　　　　</w:t>
      </w:r>
      <w:r w:rsidR="00216538">
        <w:rPr>
          <w:rFonts w:hint="eastAsia"/>
          <w:sz w:val="24"/>
          <w:szCs w:val="24"/>
        </w:rPr>
        <w:t xml:space="preserve">　　　　　　　　　</w:t>
      </w:r>
      <w:r w:rsidR="008A067B">
        <w:rPr>
          <w:rFonts w:hint="eastAsia"/>
          <w:sz w:val="24"/>
          <w:szCs w:val="24"/>
        </w:rPr>
        <w:t xml:space="preserve">　　　</w:t>
      </w:r>
      <w:r w:rsidRPr="00216538">
        <w:rPr>
          <w:rFonts w:hint="eastAsia"/>
          <w:sz w:val="24"/>
          <w:szCs w:val="24"/>
        </w:rPr>
        <w:t>三重県テニス協会</w:t>
      </w:r>
    </w:p>
    <w:p w:rsidR="00AF0E35" w:rsidRPr="00216538" w:rsidRDefault="00216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8A067B">
        <w:rPr>
          <w:rFonts w:hint="eastAsia"/>
          <w:sz w:val="24"/>
          <w:szCs w:val="24"/>
        </w:rPr>
        <w:t xml:space="preserve">　　　</w:t>
      </w:r>
      <w:r w:rsidR="00AF0E35" w:rsidRPr="00216538">
        <w:rPr>
          <w:rFonts w:hint="eastAsia"/>
          <w:sz w:val="24"/>
          <w:szCs w:val="24"/>
        </w:rPr>
        <w:t>会長　川崎　二郎</w:t>
      </w:r>
    </w:p>
    <w:p w:rsidR="00216538" w:rsidRDefault="00CE34B2" w:rsidP="00CE34B2">
      <w:pPr>
        <w:jc w:val="right"/>
      </w:pPr>
      <w:r>
        <w:rPr>
          <w:noProof/>
        </w:rPr>
        <w:drawing>
          <wp:inline distT="0" distB="0" distL="0" distR="0">
            <wp:extent cx="647700" cy="644556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重県テニス協会会長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73D" w:rsidRDefault="002D073D"/>
    <w:p w:rsidR="00AF0E35" w:rsidRPr="00975F36" w:rsidRDefault="00AF0E35" w:rsidP="00975F36">
      <w:pPr>
        <w:jc w:val="center"/>
        <w:rPr>
          <w:sz w:val="28"/>
          <w:szCs w:val="28"/>
        </w:rPr>
      </w:pPr>
      <w:r w:rsidRPr="00216538">
        <w:rPr>
          <w:rFonts w:hint="eastAsia"/>
          <w:sz w:val="28"/>
          <w:szCs w:val="28"/>
        </w:rPr>
        <w:t>令和元年度スポーツ指導者講習会開催のご案内</w:t>
      </w:r>
    </w:p>
    <w:p w:rsidR="002D073D" w:rsidRDefault="002D073D" w:rsidP="00AF0E35">
      <w:pPr>
        <w:jc w:val="center"/>
      </w:pPr>
    </w:p>
    <w:p w:rsidR="00AF0E35" w:rsidRPr="00216538" w:rsidRDefault="00241380" w:rsidP="00AF0E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0E35" w:rsidRPr="00216538">
        <w:rPr>
          <w:rFonts w:hint="eastAsia"/>
          <w:sz w:val="24"/>
          <w:szCs w:val="24"/>
        </w:rPr>
        <w:t>平素は</w:t>
      </w:r>
      <w:r>
        <w:rPr>
          <w:rFonts w:hint="eastAsia"/>
          <w:sz w:val="24"/>
          <w:szCs w:val="24"/>
        </w:rPr>
        <w:t>本</w:t>
      </w:r>
      <w:r w:rsidR="004C05A2" w:rsidRPr="00216538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の諸事業に格別のご理解とご協力を賜わり厚くお礼申し上げます。</w:t>
      </w:r>
    </w:p>
    <w:p w:rsidR="00241380" w:rsidRDefault="00241380" w:rsidP="00AF0E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さて、東京</w:t>
      </w:r>
      <w:r>
        <w:rPr>
          <w:rFonts w:hint="eastAsia"/>
          <w:sz w:val="24"/>
          <w:szCs w:val="24"/>
        </w:rPr>
        <w:t>2020</w:t>
      </w:r>
      <w:r w:rsidR="00B377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三重とこわか国体の開催を控え、スポーツに対する活動意欲は著しい高まりを見せている中、質の高い指導者の育成と資質向上が求められています。</w:t>
      </w:r>
    </w:p>
    <w:p w:rsidR="00712803" w:rsidRPr="00216538" w:rsidRDefault="00712803" w:rsidP="00AF0E35">
      <w:pPr>
        <w:jc w:val="left"/>
        <w:rPr>
          <w:sz w:val="24"/>
          <w:szCs w:val="24"/>
        </w:rPr>
      </w:pPr>
      <w:r w:rsidRPr="00216538">
        <w:rPr>
          <w:rFonts w:hint="eastAsia"/>
          <w:sz w:val="24"/>
          <w:szCs w:val="24"/>
        </w:rPr>
        <w:t>つきましては</w:t>
      </w:r>
      <w:r w:rsidR="00241380">
        <w:rPr>
          <w:rFonts w:hint="eastAsia"/>
          <w:sz w:val="24"/>
          <w:szCs w:val="24"/>
        </w:rPr>
        <w:t>、三重県テニス協会において植田実氏をお招きし</w:t>
      </w:r>
      <w:r w:rsidR="00B37739">
        <w:rPr>
          <w:rFonts w:hint="eastAsia"/>
          <w:sz w:val="24"/>
          <w:szCs w:val="24"/>
        </w:rPr>
        <w:t>、</w:t>
      </w:r>
      <w:r w:rsidR="00241380">
        <w:rPr>
          <w:rFonts w:hint="eastAsia"/>
          <w:sz w:val="24"/>
          <w:szCs w:val="24"/>
        </w:rPr>
        <w:t>スポーツ指導者講習会を下記のとおり開催致しますので</w:t>
      </w:r>
      <w:r w:rsidRPr="00216538">
        <w:rPr>
          <w:rFonts w:hint="eastAsia"/>
          <w:sz w:val="24"/>
          <w:szCs w:val="24"/>
        </w:rPr>
        <w:t>ご参加</w:t>
      </w:r>
      <w:r w:rsidR="008A067B">
        <w:rPr>
          <w:rFonts w:hint="eastAsia"/>
          <w:sz w:val="24"/>
          <w:szCs w:val="24"/>
        </w:rPr>
        <w:t>頂きますよう</w:t>
      </w:r>
      <w:r w:rsidR="00B37739">
        <w:rPr>
          <w:rFonts w:hint="eastAsia"/>
          <w:sz w:val="24"/>
          <w:szCs w:val="24"/>
        </w:rPr>
        <w:t>、</w:t>
      </w:r>
      <w:r w:rsidR="008A067B">
        <w:rPr>
          <w:rFonts w:hint="eastAsia"/>
          <w:sz w:val="24"/>
          <w:szCs w:val="24"/>
        </w:rPr>
        <w:t>ご案内</w:t>
      </w:r>
      <w:r w:rsidRPr="00216538">
        <w:rPr>
          <w:rFonts w:hint="eastAsia"/>
          <w:sz w:val="24"/>
          <w:szCs w:val="24"/>
        </w:rPr>
        <w:t>申し上げます。</w:t>
      </w:r>
    </w:p>
    <w:p w:rsidR="00216538" w:rsidRDefault="00216538" w:rsidP="00AF0E35">
      <w:pPr>
        <w:jc w:val="left"/>
        <w:rPr>
          <w:sz w:val="24"/>
          <w:szCs w:val="24"/>
        </w:rPr>
      </w:pPr>
    </w:p>
    <w:p w:rsidR="002D073D" w:rsidRPr="00CA5DED" w:rsidRDefault="002D073D" w:rsidP="00AF0E35">
      <w:pPr>
        <w:jc w:val="left"/>
        <w:rPr>
          <w:sz w:val="24"/>
          <w:szCs w:val="24"/>
        </w:rPr>
      </w:pPr>
    </w:p>
    <w:p w:rsidR="00712803" w:rsidRPr="00216538" w:rsidRDefault="00712803" w:rsidP="00712803">
      <w:pPr>
        <w:pStyle w:val="a3"/>
        <w:rPr>
          <w:sz w:val="24"/>
          <w:szCs w:val="24"/>
        </w:rPr>
      </w:pPr>
      <w:r w:rsidRPr="00216538">
        <w:rPr>
          <w:rFonts w:hint="eastAsia"/>
          <w:sz w:val="24"/>
          <w:szCs w:val="24"/>
        </w:rPr>
        <w:t>記</w:t>
      </w:r>
    </w:p>
    <w:p w:rsidR="00216538" w:rsidRDefault="00216538" w:rsidP="00712803"/>
    <w:p w:rsidR="002D073D" w:rsidRDefault="002D073D" w:rsidP="00712803"/>
    <w:p w:rsidR="008A067B" w:rsidRDefault="008A067B" w:rsidP="00712803">
      <w:pPr>
        <w:rPr>
          <w:sz w:val="24"/>
          <w:szCs w:val="24"/>
        </w:rPr>
      </w:pPr>
      <w:r w:rsidRPr="008A067B">
        <w:rPr>
          <w:rFonts w:hint="eastAsia"/>
          <w:sz w:val="24"/>
          <w:szCs w:val="24"/>
        </w:rPr>
        <w:t xml:space="preserve">主　</w:t>
      </w:r>
      <w:r w:rsidR="00975F36">
        <w:rPr>
          <w:rFonts w:hint="eastAsia"/>
          <w:sz w:val="24"/>
          <w:szCs w:val="24"/>
        </w:rPr>
        <w:t xml:space="preserve">　</w:t>
      </w:r>
      <w:r w:rsidRPr="008A067B">
        <w:rPr>
          <w:rFonts w:hint="eastAsia"/>
          <w:sz w:val="24"/>
          <w:szCs w:val="24"/>
        </w:rPr>
        <w:t>催</w:t>
      </w:r>
      <w:r w:rsidR="00975F3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三重県体育協会グループ</w:t>
      </w:r>
    </w:p>
    <w:p w:rsidR="008A067B" w:rsidRDefault="008A067B" w:rsidP="00712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　</w:t>
      </w:r>
      <w:r w:rsidR="00975F36">
        <w:rPr>
          <w:rFonts w:hint="eastAsia"/>
          <w:sz w:val="24"/>
          <w:szCs w:val="24"/>
        </w:rPr>
        <w:t xml:space="preserve">　管　　　　</w:t>
      </w:r>
      <w:r>
        <w:rPr>
          <w:rFonts w:hint="eastAsia"/>
          <w:sz w:val="24"/>
          <w:szCs w:val="24"/>
        </w:rPr>
        <w:t>三重県テニス協会</w:t>
      </w:r>
    </w:p>
    <w:p w:rsidR="008A067B" w:rsidRPr="008A067B" w:rsidRDefault="008A067B" w:rsidP="00712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　</w:t>
      </w:r>
      <w:r w:rsidR="00975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援　　　　東海テニス協会</w:t>
      </w:r>
    </w:p>
    <w:p w:rsidR="00712803" w:rsidRPr="008A067B" w:rsidRDefault="00712803" w:rsidP="008A067B">
      <w:pPr>
        <w:rPr>
          <w:sz w:val="24"/>
          <w:szCs w:val="24"/>
        </w:rPr>
      </w:pPr>
      <w:r w:rsidRPr="008A067B">
        <w:rPr>
          <w:rFonts w:hint="eastAsia"/>
          <w:sz w:val="24"/>
          <w:szCs w:val="24"/>
        </w:rPr>
        <w:t>開</w:t>
      </w:r>
      <w:r w:rsidR="00975F36">
        <w:rPr>
          <w:rFonts w:hint="eastAsia"/>
          <w:sz w:val="24"/>
          <w:szCs w:val="24"/>
        </w:rPr>
        <w:t xml:space="preserve"> </w:t>
      </w:r>
      <w:r w:rsidRPr="008A067B">
        <w:rPr>
          <w:rFonts w:hint="eastAsia"/>
          <w:sz w:val="24"/>
          <w:szCs w:val="24"/>
        </w:rPr>
        <w:t>催</w:t>
      </w:r>
      <w:r w:rsidR="00975F36">
        <w:rPr>
          <w:rFonts w:hint="eastAsia"/>
          <w:sz w:val="24"/>
          <w:szCs w:val="24"/>
        </w:rPr>
        <w:t xml:space="preserve"> </w:t>
      </w:r>
      <w:r w:rsidRPr="008A067B">
        <w:rPr>
          <w:rFonts w:hint="eastAsia"/>
          <w:sz w:val="24"/>
          <w:szCs w:val="24"/>
        </w:rPr>
        <w:t xml:space="preserve">日　　　　</w:t>
      </w:r>
      <w:r w:rsidR="00CA5DED" w:rsidRPr="008A067B">
        <w:rPr>
          <w:rFonts w:hint="eastAsia"/>
          <w:sz w:val="24"/>
          <w:szCs w:val="24"/>
        </w:rPr>
        <w:t>2019</w:t>
      </w:r>
      <w:r w:rsidR="00CA5DED" w:rsidRPr="008A067B">
        <w:rPr>
          <w:rFonts w:hint="eastAsia"/>
          <w:sz w:val="24"/>
          <w:szCs w:val="24"/>
        </w:rPr>
        <w:t>年</w:t>
      </w:r>
      <w:r w:rsidR="00CA5DED" w:rsidRPr="008A067B">
        <w:rPr>
          <w:rFonts w:hint="eastAsia"/>
          <w:sz w:val="24"/>
          <w:szCs w:val="24"/>
        </w:rPr>
        <w:t>11</w:t>
      </w:r>
      <w:r w:rsidR="008A067B">
        <w:rPr>
          <w:rFonts w:hint="eastAsia"/>
          <w:sz w:val="24"/>
          <w:szCs w:val="24"/>
        </w:rPr>
        <w:t>月</w:t>
      </w:r>
      <w:r w:rsidR="00CA5DED" w:rsidRPr="008A067B">
        <w:rPr>
          <w:rFonts w:hint="eastAsia"/>
          <w:sz w:val="24"/>
          <w:szCs w:val="24"/>
        </w:rPr>
        <w:t>2</w:t>
      </w:r>
      <w:r w:rsidR="00CA5DED" w:rsidRPr="008A067B">
        <w:rPr>
          <w:rFonts w:hint="eastAsia"/>
          <w:sz w:val="24"/>
          <w:szCs w:val="24"/>
        </w:rPr>
        <w:t>日（土）</w:t>
      </w:r>
    </w:p>
    <w:p w:rsidR="00712803" w:rsidRDefault="008A067B" w:rsidP="008A06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975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場</w:t>
      </w:r>
      <w:r w:rsidR="00712803" w:rsidRPr="008A067B">
        <w:rPr>
          <w:rFonts w:hint="eastAsia"/>
          <w:sz w:val="24"/>
          <w:szCs w:val="24"/>
        </w:rPr>
        <w:t xml:space="preserve">　　　　</w:t>
      </w:r>
      <w:r w:rsidR="002904EF">
        <w:rPr>
          <w:rFonts w:hint="eastAsia"/>
          <w:sz w:val="24"/>
          <w:szCs w:val="24"/>
        </w:rPr>
        <w:t xml:space="preserve"> 9</w:t>
      </w:r>
      <w:r>
        <w:rPr>
          <w:rFonts w:hint="eastAsia"/>
          <w:sz w:val="24"/>
          <w:szCs w:val="24"/>
        </w:rPr>
        <w:t xml:space="preserve">:00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12:00  </w:t>
      </w:r>
      <w:r w:rsidR="00712803" w:rsidRPr="008A067B">
        <w:rPr>
          <w:rFonts w:hint="eastAsia"/>
          <w:sz w:val="24"/>
          <w:szCs w:val="24"/>
        </w:rPr>
        <w:t>三重交通</w:t>
      </w:r>
      <w:r w:rsidR="00712803" w:rsidRPr="008A067B">
        <w:rPr>
          <w:rFonts w:hint="eastAsia"/>
          <w:sz w:val="24"/>
          <w:szCs w:val="24"/>
        </w:rPr>
        <w:t>G</w:t>
      </w:r>
      <w:r w:rsidR="00712803" w:rsidRPr="008A067B">
        <w:rPr>
          <w:rFonts w:hint="eastAsia"/>
          <w:sz w:val="24"/>
          <w:szCs w:val="24"/>
        </w:rPr>
        <w:t>スポーツの杜鈴鹿</w:t>
      </w:r>
      <w:r>
        <w:rPr>
          <w:rFonts w:hint="eastAsia"/>
          <w:sz w:val="24"/>
          <w:szCs w:val="24"/>
        </w:rPr>
        <w:t>プール棟会議室</w:t>
      </w:r>
    </w:p>
    <w:p w:rsidR="008A067B" w:rsidRPr="008A067B" w:rsidRDefault="008A067B" w:rsidP="008A06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75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13:00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1</w:t>
      </w:r>
      <w:r w:rsidR="002904E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:00</w:t>
      </w:r>
      <w:r w:rsidR="00975F36">
        <w:rPr>
          <w:rFonts w:hint="eastAsia"/>
          <w:sz w:val="24"/>
          <w:szCs w:val="24"/>
        </w:rPr>
        <w:t xml:space="preserve">　　　　　　　〃　　　</w:t>
      </w:r>
      <w:r>
        <w:rPr>
          <w:rFonts w:hint="eastAsia"/>
          <w:sz w:val="24"/>
          <w:szCs w:val="24"/>
        </w:rPr>
        <w:t>屋内テニスコート</w:t>
      </w:r>
      <w:r>
        <w:rPr>
          <w:rFonts w:hint="eastAsia"/>
          <w:sz w:val="24"/>
          <w:szCs w:val="24"/>
        </w:rPr>
        <w:t>(17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20)</w:t>
      </w:r>
    </w:p>
    <w:p w:rsidR="00CA5DED" w:rsidRPr="002D073D" w:rsidRDefault="00712803" w:rsidP="002D073D">
      <w:pPr>
        <w:rPr>
          <w:sz w:val="24"/>
          <w:szCs w:val="24"/>
        </w:rPr>
      </w:pPr>
      <w:r w:rsidRPr="008A067B">
        <w:rPr>
          <w:rFonts w:hint="eastAsia"/>
          <w:sz w:val="24"/>
          <w:szCs w:val="24"/>
        </w:rPr>
        <w:t xml:space="preserve">講　</w:t>
      </w:r>
      <w:r w:rsidR="00975F36">
        <w:rPr>
          <w:rFonts w:hint="eastAsia"/>
          <w:sz w:val="24"/>
          <w:szCs w:val="24"/>
        </w:rPr>
        <w:t xml:space="preserve">　</w:t>
      </w:r>
      <w:r w:rsidRPr="008A067B">
        <w:rPr>
          <w:rFonts w:hint="eastAsia"/>
          <w:sz w:val="24"/>
          <w:szCs w:val="24"/>
        </w:rPr>
        <w:t>師　　　　植田　実氏</w:t>
      </w:r>
      <w:r w:rsidR="00AF64FC">
        <w:rPr>
          <w:rFonts w:hint="eastAsia"/>
          <w:sz w:val="24"/>
          <w:szCs w:val="24"/>
        </w:rPr>
        <w:t>（プロフィール別紙</w:t>
      </w:r>
      <w:r w:rsidR="008A067B">
        <w:rPr>
          <w:rFonts w:hint="eastAsia"/>
          <w:sz w:val="24"/>
          <w:szCs w:val="24"/>
        </w:rPr>
        <w:t>）</w:t>
      </w:r>
    </w:p>
    <w:p w:rsidR="00712803" w:rsidRPr="00CA5DED" w:rsidRDefault="002D073D" w:rsidP="00712803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75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アシスタント　</w:t>
      </w:r>
      <w:r w:rsidR="00712803" w:rsidRPr="00216538">
        <w:rPr>
          <w:rFonts w:hint="eastAsia"/>
          <w:sz w:val="24"/>
          <w:szCs w:val="24"/>
        </w:rPr>
        <w:t>宮崎</w:t>
      </w:r>
      <w:r w:rsidR="00216538" w:rsidRPr="00216538">
        <w:rPr>
          <w:rFonts w:hint="eastAsia"/>
          <w:sz w:val="24"/>
          <w:szCs w:val="24"/>
        </w:rPr>
        <w:t xml:space="preserve">　</w:t>
      </w:r>
      <w:r w:rsidR="00712803" w:rsidRPr="00216538">
        <w:rPr>
          <w:rFonts w:hint="eastAsia"/>
          <w:sz w:val="24"/>
          <w:szCs w:val="24"/>
        </w:rPr>
        <w:t>健介</w:t>
      </w:r>
      <w:r w:rsidR="00CA5DE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（コーチ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）　</w:t>
      </w:r>
      <w:r w:rsidR="00216538" w:rsidRPr="00216538">
        <w:rPr>
          <w:rFonts w:hint="eastAsia"/>
          <w:sz w:val="24"/>
          <w:szCs w:val="24"/>
        </w:rPr>
        <w:t>後藤　翔太郎氏</w:t>
      </w:r>
      <w:r w:rsidR="00CA5DED">
        <w:rPr>
          <w:rFonts w:hint="eastAsia"/>
          <w:sz w:val="24"/>
          <w:szCs w:val="24"/>
        </w:rPr>
        <w:t xml:space="preserve">　</w:t>
      </w:r>
    </w:p>
    <w:p w:rsidR="00216538" w:rsidRDefault="00216538" w:rsidP="00216538">
      <w:pPr>
        <w:pStyle w:val="a7"/>
        <w:ind w:leftChars="0" w:left="360"/>
        <w:rPr>
          <w:sz w:val="24"/>
          <w:szCs w:val="24"/>
        </w:rPr>
      </w:pPr>
    </w:p>
    <w:p w:rsidR="002D073D" w:rsidRDefault="002D073D" w:rsidP="002D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問い合わせ　　</w:t>
      </w:r>
      <w:r w:rsidR="00975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河本　美代子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090-3389-5934</w:t>
      </w:r>
    </w:p>
    <w:p w:rsidR="002D073D" w:rsidRDefault="002D073D" w:rsidP="002D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975F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 w:rsidR="00975F3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先　　　　</w:t>
      </w:r>
      <w:r w:rsidR="004E35E3" w:rsidRPr="002D073D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513</w:t>
      </w:r>
      <w:r w:rsidR="004E35E3" w:rsidRPr="002D073D">
        <w:rPr>
          <w:rFonts w:hint="eastAsia"/>
          <w:sz w:val="24"/>
          <w:szCs w:val="24"/>
        </w:rPr>
        <w:t>-0814</w:t>
      </w:r>
      <w:r w:rsidR="004E35E3" w:rsidRPr="002D073D">
        <w:rPr>
          <w:rFonts w:hint="eastAsia"/>
          <w:sz w:val="24"/>
          <w:szCs w:val="24"/>
        </w:rPr>
        <w:t xml:space="preserve">　　</w:t>
      </w:r>
    </w:p>
    <w:p w:rsidR="004E35E3" w:rsidRPr="002D073D" w:rsidRDefault="004E35E3" w:rsidP="00975F36">
      <w:pPr>
        <w:ind w:firstLineChars="900" w:firstLine="2160"/>
        <w:rPr>
          <w:sz w:val="24"/>
          <w:szCs w:val="24"/>
        </w:rPr>
      </w:pPr>
      <w:r w:rsidRPr="002D073D">
        <w:rPr>
          <w:rFonts w:hint="eastAsia"/>
          <w:sz w:val="24"/>
          <w:szCs w:val="24"/>
        </w:rPr>
        <w:t>鈴鹿市東玉垣町</w:t>
      </w:r>
      <w:r w:rsidRPr="002D073D">
        <w:rPr>
          <w:rFonts w:hint="eastAsia"/>
          <w:sz w:val="24"/>
          <w:szCs w:val="24"/>
        </w:rPr>
        <w:t>2665-2</w:t>
      </w:r>
      <w:r w:rsidR="002D073D">
        <w:rPr>
          <w:rFonts w:hint="eastAsia"/>
          <w:sz w:val="24"/>
          <w:szCs w:val="24"/>
        </w:rPr>
        <w:t xml:space="preserve">　</w:t>
      </w:r>
      <w:r w:rsidR="005360E0" w:rsidRPr="002D073D">
        <w:rPr>
          <w:rFonts w:hint="eastAsia"/>
          <w:sz w:val="24"/>
          <w:szCs w:val="24"/>
        </w:rPr>
        <w:t>（</w:t>
      </w:r>
      <w:r w:rsidR="005360E0" w:rsidRPr="002D073D">
        <w:rPr>
          <w:rFonts w:hint="eastAsia"/>
          <w:sz w:val="24"/>
          <w:szCs w:val="24"/>
        </w:rPr>
        <w:t>FAX</w:t>
      </w:r>
      <w:r w:rsidR="005360E0" w:rsidRPr="002D073D">
        <w:rPr>
          <w:rFonts w:hint="eastAsia"/>
          <w:sz w:val="24"/>
          <w:szCs w:val="24"/>
        </w:rPr>
        <w:t>）</w:t>
      </w:r>
      <w:r w:rsidR="005360E0" w:rsidRPr="002D073D">
        <w:rPr>
          <w:rFonts w:hint="eastAsia"/>
          <w:sz w:val="24"/>
          <w:szCs w:val="24"/>
        </w:rPr>
        <w:t>059-395-6707</w:t>
      </w:r>
    </w:p>
    <w:p w:rsidR="005360E0" w:rsidRDefault="005360E0" w:rsidP="004E35E3">
      <w:pPr>
        <w:pStyle w:val="a7"/>
        <w:ind w:leftChars="0" w:left="360"/>
        <w:rPr>
          <w:sz w:val="24"/>
          <w:szCs w:val="24"/>
        </w:rPr>
      </w:pPr>
    </w:p>
    <w:p w:rsidR="005360E0" w:rsidRDefault="005360E0" w:rsidP="002D073D">
      <w:pPr>
        <w:rPr>
          <w:sz w:val="24"/>
          <w:szCs w:val="24"/>
        </w:rPr>
      </w:pPr>
      <w:r w:rsidRPr="002D073D">
        <w:rPr>
          <w:rFonts w:hint="eastAsia"/>
          <w:sz w:val="24"/>
          <w:szCs w:val="24"/>
        </w:rPr>
        <w:t>参</w:t>
      </w:r>
      <w:r w:rsidR="00975F36">
        <w:rPr>
          <w:rFonts w:hint="eastAsia"/>
          <w:sz w:val="24"/>
          <w:szCs w:val="24"/>
        </w:rPr>
        <w:t xml:space="preserve"> </w:t>
      </w:r>
      <w:r w:rsidRPr="002D073D">
        <w:rPr>
          <w:rFonts w:hint="eastAsia"/>
          <w:sz w:val="24"/>
          <w:szCs w:val="24"/>
        </w:rPr>
        <w:t>加</w:t>
      </w:r>
      <w:r w:rsidR="00975F36">
        <w:rPr>
          <w:rFonts w:hint="eastAsia"/>
          <w:sz w:val="24"/>
          <w:szCs w:val="24"/>
        </w:rPr>
        <w:t xml:space="preserve"> </w:t>
      </w:r>
      <w:r w:rsidRPr="002D073D">
        <w:rPr>
          <w:rFonts w:hint="eastAsia"/>
          <w:sz w:val="24"/>
          <w:szCs w:val="24"/>
        </w:rPr>
        <w:t xml:space="preserve">料　　　　</w:t>
      </w:r>
      <w:r w:rsidR="002D073D">
        <w:rPr>
          <w:rFonts w:hint="eastAsia"/>
          <w:sz w:val="24"/>
          <w:szCs w:val="24"/>
        </w:rPr>
        <w:t>1,000</w:t>
      </w:r>
      <w:r w:rsidR="002D073D">
        <w:rPr>
          <w:rFonts w:hint="eastAsia"/>
          <w:sz w:val="24"/>
          <w:szCs w:val="24"/>
        </w:rPr>
        <w:t>円</w:t>
      </w:r>
    </w:p>
    <w:p w:rsidR="002D073D" w:rsidRPr="0075245E" w:rsidRDefault="002D073D" w:rsidP="002D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975F36">
        <w:rPr>
          <w:rFonts w:hint="eastAsia"/>
          <w:sz w:val="24"/>
          <w:szCs w:val="24"/>
        </w:rPr>
        <w:t xml:space="preserve">　</w:t>
      </w:r>
      <w:r w:rsidR="00B37739">
        <w:rPr>
          <w:rFonts w:hint="eastAsia"/>
          <w:sz w:val="24"/>
          <w:szCs w:val="24"/>
        </w:rPr>
        <w:t>有資格者は東海テニス協会後援により指導者ポイント</w:t>
      </w:r>
      <w:r>
        <w:rPr>
          <w:rFonts w:hint="eastAsia"/>
          <w:sz w:val="24"/>
          <w:szCs w:val="24"/>
        </w:rPr>
        <w:t>2P</w:t>
      </w:r>
      <w:r>
        <w:rPr>
          <w:rFonts w:hint="eastAsia"/>
          <w:sz w:val="24"/>
          <w:szCs w:val="24"/>
        </w:rPr>
        <w:t>付与</w:t>
      </w:r>
    </w:p>
    <w:p w:rsidR="002D073D" w:rsidRDefault="002D073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2136" w:rsidRPr="009904F0" w:rsidRDefault="00891BBB" w:rsidP="009904F0">
      <w:pPr>
        <w:rPr>
          <w:sz w:val="24"/>
          <w:szCs w:val="24"/>
        </w:rPr>
      </w:pPr>
      <w:r w:rsidRPr="007C149A">
        <w:rPr>
          <w:rFonts w:hint="eastAsia"/>
          <w:sz w:val="36"/>
          <w:szCs w:val="36"/>
        </w:rPr>
        <w:lastRenderedPageBreak/>
        <w:t>植田　実</w:t>
      </w:r>
      <w:r>
        <w:rPr>
          <w:rFonts w:hint="eastAsia"/>
          <w:sz w:val="24"/>
          <w:szCs w:val="24"/>
        </w:rPr>
        <w:t xml:space="preserve">　</w:t>
      </w:r>
      <w:r w:rsidRPr="007C149A">
        <w:rPr>
          <w:rFonts w:hint="eastAsia"/>
          <w:sz w:val="28"/>
          <w:szCs w:val="28"/>
        </w:rPr>
        <w:t>（</w:t>
      </w:r>
      <w:r w:rsidRPr="007C149A">
        <w:rPr>
          <w:rFonts w:hint="eastAsia"/>
          <w:i/>
          <w:sz w:val="28"/>
          <w:szCs w:val="28"/>
        </w:rPr>
        <w:t>Minoru UEDA</w:t>
      </w:r>
      <w:r w:rsidRPr="007C149A">
        <w:rPr>
          <w:rFonts w:hint="eastAsia"/>
          <w:sz w:val="28"/>
          <w:szCs w:val="28"/>
        </w:rPr>
        <w:t>）</w:t>
      </w:r>
    </w:p>
    <w:p w:rsidR="00891BBB" w:rsidRDefault="003A2136" w:rsidP="002D073D">
      <w:pPr>
        <w:rPr>
          <w:sz w:val="24"/>
          <w:szCs w:val="24"/>
        </w:rPr>
      </w:pPr>
      <w:r w:rsidRPr="003A21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3410585</wp:posOffset>
                </wp:positionH>
                <wp:positionV relativeFrom="paragraph">
                  <wp:posOffset>1372870</wp:posOffset>
                </wp:positionV>
                <wp:extent cx="2647950" cy="15716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36" w:rsidRPr="009904F0" w:rsidRDefault="003A2136" w:rsidP="003A2136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04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所属先／役職</w:t>
                            </w:r>
                          </w:p>
                          <w:p w:rsidR="003A2136" w:rsidRPr="003A2136" w:rsidRDefault="003A21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21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公益財団法人日本テニス協会／常務理事、強化本部アドバイザー</w:t>
                            </w:r>
                          </w:p>
                          <w:p w:rsidR="003A2136" w:rsidRPr="003A2136" w:rsidRDefault="003A21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21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前デビスカップ日本代表監督</w:t>
                            </w:r>
                          </w:p>
                          <w:p w:rsidR="003A2136" w:rsidRPr="003A2136" w:rsidRDefault="003A21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21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びわこ成蹊スポーツ大学／教授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55pt;margin-top:108.1pt;width:208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" filled="f" stroked="f">
                <v:textbox>
                  <w:txbxContent>
                    <w:p w:rsidR="003A2136" w:rsidRPr="009904F0" w:rsidRDefault="003A2136" w:rsidP="003A2136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904F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所属先／役職</w:t>
                      </w:r>
                    </w:p>
                    <w:p w:rsidR="003A2136" w:rsidRPr="003A2136" w:rsidRDefault="003A2136">
                      <w:pPr>
                        <w:rPr>
                          <w:sz w:val="24"/>
                          <w:szCs w:val="24"/>
                        </w:rPr>
                      </w:pPr>
                      <w:r w:rsidRPr="003A2136">
                        <w:rPr>
                          <w:rFonts w:hint="eastAsia"/>
                          <w:sz w:val="24"/>
                          <w:szCs w:val="24"/>
                        </w:rPr>
                        <w:t>公益財団法人日本テニス協会／常務理事、強化本部アドバイザー</w:t>
                      </w:r>
                    </w:p>
                    <w:p w:rsidR="003A2136" w:rsidRPr="003A2136" w:rsidRDefault="003A2136">
                      <w:pPr>
                        <w:rPr>
                          <w:sz w:val="24"/>
                          <w:szCs w:val="24"/>
                        </w:rPr>
                      </w:pPr>
                      <w:r w:rsidRPr="003A2136">
                        <w:rPr>
                          <w:rFonts w:hint="eastAsia"/>
                          <w:sz w:val="24"/>
                          <w:szCs w:val="24"/>
                        </w:rPr>
                        <w:t>前デビスカップ日本代表監督</w:t>
                      </w:r>
                    </w:p>
                    <w:p w:rsidR="003A2136" w:rsidRPr="003A2136" w:rsidRDefault="003A2136">
                      <w:pPr>
                        <w:rPr>
                          <w:sz w:val="24"/>
                          <w:szCs w:val="24"/>
                        </w:rPr>
                      </w:pPr>
                      <w:r w:rsidRPr="003A2136">
                        <w:rPr>
                          <w:rFonts w:hint="eastAsia"/>
                          <w:sz w:val="24"/>
                          <w:szCs w:val="24"/>
                        </w:rPr>
                        <w:t>びわこ成蹊スポーツ大学／教授</w:t>
                      </w:r>
                    </w:p>
                  </w:txbxContent>
                </v:textbox>
              </v:shape>
            </w:pict>
          </mc:Fallback>
        </mc:AlternateContent>
      </w:r>
      <w:r w:rsidR="00891BBB">
        <w:rPr>
          <w:rFonts w:hint="eastAsia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63AA207C" wp14:editId="10AD33C1">
            <wp:extent cx="2590800" cy="3238499"/>
            <wp:effectExtent l="0" t="0" r="0" b="635"/>
            <wp:docPr id="2" name="図 2" descr="C:\Users\UEDA\Desktop\植田実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DA\Desktop\植田実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84" cy="32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BBB">
        <w:rPr>
          <w:rFonts w:hint="eastAsia"/>
          <w:sz w:val="24"/>
          <w:szCs w:val="24"/>
        </w:rPr>
        <w:t xml:space="preserve">                          </w:t>
      </w:r>
    </w:p>
    <w:p w:rsidR="00975F36" w:rsidRPr="009904F0" w:rsidRDefault="00975F36" w:rsidP="003A2136">
      <w:pPr>
        <w:rPr>
          <w:sz w:val="24"/>
          <w:szCs w:val="24"/>
        </w:rPr>
      </w:pPr>
      <w:r w:rsidRPr="009904F0">
        <w:rPr>
          <w:rFonts w:hint="eastAsia"/>
          <w:sz w:val="24"/>
          <w:szCs w:val="24"/>
          <w:u w:val="single"/>
        </w:rPr>
        <w:t>プロフィール</w:t>
      </w:r>
    </w:p>
    <w:p w:rsidR="00975F36" w:rsidRPr="009904F0" w:rsidRDefault="00975F36" w:rsidP="007C149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904F0">
        <w:rPr>
          <w:rFonts w:hint="eastAsia"/>
          <w:sz w:val="24"/>
          <w:szCs w:val="24"/>
        </w:rPr>
        <w:t>・</w:t>
      </w:r>
      <w:r w:rsidRPr="009904F0">
        <w:rPr>
          <w:rFonts w:hint="eastAsia"/>
          <w:sz w:val="24"/>
          <w:szCs w:val="24"/>
        </w:rPr>
        <w:t>1957</w:t>
      </w:r>
      <w:r w:rsidRPr="009904F0">
        <w:rPr>
          <w:rFonts w:hint="eastAsia"/>
          <w:sz w:val="24"/>
          <w:szCs w:val="24"/>
        </w:rPr>
        <w:t>年生まれ。筑波大学卒業後、朝日生命保険相互会社等を経て、びわこ成蹊スポーツ大学教授となる。</w:t>
      </w:r>
    </w:p>
    <w:p w:rsidR="00975F36" w:rsidRPr="009904F0" w:rsidRDefault="00975F36" w:rsidP="009904F0">
      <w:pPr>
        <w:ind w:left="480" w:hangingChars="200" w:hanging="480"/>
        <w:rPr>
          <w:sz w:val="24"/>
          <w:szCs w:val="24"/>
        </w:rPr>
      </w:pPr>
      <w:r w:rsidRPr="009904F0">
        <w:rPr>
          <w:rFonts w:hint="eastAsia"/>
          <w:sz w:val="24"/>
          <w:szCs w:val="24"/>
        </w:rPr>
        <w:t xml:space="preserve">　　・</w:t>
      </w:r>
      <w:r w:rsidRPr="009904F0">
        <w:rPr>
          <w:rFonts w:hint="eastAsia"/>
          <w:sz w:val="24"/>
          <w:szCs w:val="24"/>
        </w:rPr>
        <w:t>1982</w:t>
      </w:r>
      <w:r w:rsidRPr="009904F0">
        <w:rPr>
          <w:rFonts w:hint="eastAsia"/>
          <w:sz w:val="24"/>
          <w:szCs w:val="24"/>
        </w:rPr>
        <w:t>、</w:t>
      </w:r>
      <w:r w:rsidRPr="009904F0">
        <w:rPr>
          <w:rFonts w:hint="eastAsia"/>
          <w:sz w:val="24"/>
          <w:szCs w:val="24"/>
        </w:rPr>
        <w:t>86</w:t>
      </w:r>
      <w:r w:rsidRPr="009904F0">
        <w:rPr>
          <w:rFonts w:hint="eastAsia"/>
          <w:sz w:val="24"/>
          <w:szCs w:val="24"/>
        </w:rPr>
        <w:t>年アジア大会日本代表選手。</w:t>
      </w:r>
    </w:p>
    <w:p w:rsidR="00975F36" w:rsidRPr="009904F0" w:rsidRDefault="00975F36" w:rsidP="009904F0">
      <w:pPr>
        <w:ind w:left="720" w:hangingChars="300" w:hanging="720"/>
        <w:rPr>
          <w:sz w:val="24"/>
          <w:szCs w:val="24"/>
        </w:rPr>
      </w:pPr>
      <w:r w:rsidRPr="009904F0">
        <w:rPr>
          <w:rFonts w:hint="eastAsia"/>
          <w:sz w:val="24"/>
          <w:szCs w:val="24"/>
        </w:rPr>
        <w:t xml:space="preserve">　　・</w:t>
      </w:r>
      <w:r w:rsidRPr="009904F0">
        <w:rPr>
          <w:rFonts w:hint="eastAsia"/>
          <w:sz w:val="24"/>
          <w:szCs w:val="24"/>
        </w:rPr>
        <w:t>2016</w:t>
      </w:r>
      <w:r w:rsidRPr="009904F0">
        <w:rPr>
          <w:rFonts w:hint="eastAsia"/>
          <w:sz w:val="24"/>
          <w:szCs w:val="24"/>
        </w:rPr>
        <w:t>リオ五輪／</w:t>
      </w:r>
      <w:r w:rsidRPr="009904F0">
        <w:rPr>
          <w:rFonts w:hint="eastAsia"/>
          <w:sz w:val="24"/>
          <w:szCs w:val="24"/>
        </w:rPr>
        <w:t>2004</w:t>
      </w:r>
      <w:r w:rsidR="007C149A" w:rsidRPr="009904F0">
        <w:rPr>
          <w:rFonts w:hint="eastAsia"/>
          <w:sz w:val="24"/>
          <w:szCs w:val="24"/>
        </w:rPr>
        <w:t>アテネ五輪をはじめ、</w:t>
      </w:r>
      <w:r w:rsidR="007C149A" w:rsidRPr="009904F0">
        <w:rPr>
          <w:rFonts w:hint="eastAsia"/>
          <w:sz w:val="24"/>
          <w:szCs w:val="24"/>
        </w:rPr>
        <w:t>1998</w:t>
      </w:r>
      <w:r w:rsidR="007C149A" w:rsidRPr="009904F0">
        <w:rPr>
          <w:rFonts w:hint="eastAsia"/>
          <w:sz w:val="24"/>
          <w:szCs w:val="24"/>
        </w:rPr>
        <w:t>／</w:t>
      </w:r>
      <w:r w:rsidR="007C149A" w:rsidRPr="009904F0">
        <w:rPr>
          <w:rFonts w:hint="eastAsia"/>
          <w:sz w:val="24"/>
          <w:szCs w:val="24"/>
        </w:rPr>
        <w:t>2006</w:t>
      </w:r>
      <w:r w:rsidR="007C149A" w:rsidRPr="009904F0">
        <w:rPr>
          <w:rFonts w:hint="eastAsia"/>
          <w:sz w:val="24"/>
          <w:szCs w:val="24"/>
        </w:rPr>
        <w:t>年アジア大会、フェドカップ等で日本代表監督を務める。リオ五輪では錦織圭の日本テニス界</w:t>
      </w:r>
      <w:r w:rsidR="007C149A" w:rsidRPr="009904F0">
        <w:rPr>
          <w:rFonts w:hint="eastAsia"/>
          <w:sz w:val="24"/>
          <w:szCs w:val="24"/>
        </w:rPr>
        <w:t>96</w:t>
      </w:r>
      <w:r w:rsidR="007C149A" w:rsidRPr="009904F0">
        <w:rPr>
          <w:rFonts w:hint="eastAsia"/>
          <w:sz w:val="24"/>
          <w:szCs w:val="24"/>
        </w:rPr>
        <w:t>年ぶりのメダル獲得に貢献。</w:t>
      </w:r>
    </w:p>
    <w:p w:rsidR="007C149A" w:rsidRPr="009904F0" w:rsidRDefault="007C149A" w:rsidP="009904F0">
      <w:pPr>
        <w:ind w:left="720" w:hangingChars="300" w:hanging="720"/>
        <w:rPr>
          <w:sz w:val="24"/>
          <w:szCs w:val="24"/>
        </w:rPr>
      </w:pPr>
      <w:r w:rsidRPr="009904F0">
        <w:rPr>
          <w:rFonts w:hint="eastAsia"/>
          <w:sz w:val="24"/>
          <w:szCs w:val="24"/>
        </w:rPr>
        <w:t xml:space="preserve">　　・（公財）日本体育協会上級コーチ（テニス）、（公財）日本テニス協会優秀指導者賞</w:t>
      </w:r>
      <w:r w:rsidRPr="009904F0">
        <w:rPr>
          <w:rFonts w:hint="eastAsia"/>
          <w:sz w:val="24"/>
          <w:szCs w:val="24"/>
        </w:rPr>
        <w:t>2</w:t>
      </w:r>
      <w:r w:rsidRPr="009904F0">
        <w:rPr>
          <w:rFonts w:hint="eastAsia"/>
          <w:sz w:val="24"/>
          <w:szCs w:val="24"/>
        </w:rPr>
        <w:t>回受賞、</w:t>
      </w:r>
      <w:r w:rsidRPr="009904F0">
        <w:rPr>
          <w:rFonts w:hint="eastAsia"/>
          <w:sz w:val="24"/>
          <w:szCs w:val="24"/>
        </w:rPr>
        <w:t>2008</w:t>
      </w:r>
      <w:r w:rsidRPr="009904F0">
        <w:rPr>
          <w:rFonts w:hint="eastAsia"/>
          <w:sz w:val="24"/>
          <w:szCs w:val="24"/>
        </w:rPr>
        <w:t>年度</w:t>
      </w:r>
      <w:r w:rsidRPr="009904F0">
        <w:rPr>
          <w:rFonts w:hint="eastAsia"/>
          <w:sz w:val="24"/>
          <w:szCs w:val="24"/>
        </w:rPr>
        <w:t>JOC</w:t>
      </w:r>
      <w:r w:rsidRPr="009904F0">
        <w:rPr>
          <w:rFonts w:hint="eastAsia"/>
          <w:sz w:val="24"/>
          <w:szCs w:val="24"/>
        </w:rPr>
        <w:t>ナショナルコーチアカデミー修了。</w:t>
      </w:r>
      <w:r w:rsidRPr="009904F0">
        <w:rPr>
          <w:rFonts w:hint="eastAsia"/>
          <w:sz w:val="24"/>
          <w:szCs w:val="24"/>
        </w:rPr>
        <w:t>JOC</w:t>
      </w:r>
      <w:r w:rsidRPr="009904F0">
        <w:rPr>
          <w:rFonts w:hint="eastAsia"/>
          <w:sz w:val="24"/>
          <w:szCs w:val="24"/>
        </w:rPr>
        <w:t>在外研修（バルセロナ</w:t>
      </w:r>
      <w:r w:rsidRPr="009904F0">
        <w:rPr>
          <w:rFonts w:hint="eastAsia"/>
          <w:sz w:val="24"/>
          <w:szCs w:val="24"/>
        </w:rPr>
        <w:t>2</w:t>
      </w:r>
      <w:r w:rsidRPr="009904F0">
        <w:rPr>
          <w:rFonts w:hint="eastAsia"/>
          <w:sz w:val="24"/>
          <w:szCs w:val="24"/>
        </w:rPr>
        <w:t>年）</w:t>
      </w:r>
    </w:p>
    <w:p w:rsidR="009904F0" w:rsidRDefault="00891BBB" w:rsidP="002D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B522A7">
        <w:rPr>
          <w:rFonts w:hint="eastAsia"/>
          <w:sz w:val="24"/>
          <w:szCs w:val="24"/>
        </w:rPr>
        <w:t xml:space="preserve">                              </w:t>
      </w:r>
    </w:p>
    <w:p w:rsidR="00891BBB" w:rsidRDefault="00B37739" w:rsidP="002D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――――――――――――――――――――――――――――――――――――――</w:t>
      </w:r>
      <w:r w:rsidR="00B522A7">
        <w:rPr>
          <w:rFonts w:hint="eastAsia"/>
          <w:sz w:val="24"/>
          <w:szCs w:val="24"/>
        </w:rPr>
        <w:t xml:space="preserve"> </w:t>
      </w:r>
      <w:r w:rsidR="00891BBB">
        <w:rPr>
          <w:rFonts w:hint="eastAsia"/>
          <w:sz w:val="24"/>
          <w:szCs w:val="24"/>
        </w:rPr>
        <w:t xml:space="preserve"> </w:t>
      </w:r>
    </w:p>
    <w:p w:rsidR="00891BBB" w:rsidRPr="00B522A7" w:rsidRDefault="007C149A" w:rsidP="007C149A">
      <w:pPr>
        <w:jc w:val="center"/>
        <w:rPr>
          <w:sz w:val="32"/>
          <w:szCs w:val="32"/>
        </w:rPr>
      </w:pPr>
      <w:r w:rsidRPr="00B522A7">
        <w:rPr>
          <w:rFonts w:hint="eastAsia"/>
          <w:sz w:val="32"/>
          <w:szCs w:val="32"/>
        </w:rPr>
        <w:t>申　込　書</w:t>
      </w:r>
    </w:p>
    <w:p w:rsidR="00B522A7" w:rsidRDefault="00B37739" w:rsidP="00B377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締切日　２０１９年１０月</w:t>
      </w:r>
      <w:r w:rsidR="00627274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日</w:t>
      </w:r>
    </w:p>
    <w:p w:rsidR="00B37739" w:rsidRDefault="00B37739" w:rsidP="002D073D">
      <w:pPr>
        <w:rPr>
          <w:sz w:val="24"/>
          <w:szCs w:val="24"/>
        </w:rPr>
      </w:pPr>
    </w:p>
    <w:tbl>
      <w:tblPr>
        <w:tblStyle w:val="aa"/>
        <w:tblW w:w="9480" w:type="dxa"/>
        <w:tblLook w:val="04A0" w:firstRow="1" w:lastRow="0" w:firstColumn="1" w:lastColumn="0" w:noHBand="0" w:noVBand="1"/>
      </w:tblPr>
      <w:tblGrid>
        <w:gridCol w:w="2235"/>
        <w:gridCol w:w="3118"/>
        <w:gridCol w:w="1985"/>
        <w:gridCol w:w="2142"/>
      </w:tblGrid>
      <w:tr w:rsidR="00B522A7" w:rsidTr="0075245E">
        <w:trPr>
          <w:trHeight w:val="592"/>
        </w:trPr>
        <w:tc>
          <w:tcPr>
            <w:tcW w:w="2235" w:type="dxa"/>
            <w:vAlign w:val="center"/>
          </w:tcPr>
          <w:p w:rsidR="00B522A7" w:rsidRDefault="00B522A7" w:rsidP="00B52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3118" w:type="dxa"/>
            <w:vAlign w:val="center"/>
          </w:tcPr>
          <w:p w:rsidR="00B522A7" w:rsidRDefault="00B522A7" w:rsidP="00B52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985" w:type="dxa"/>
            <w:vAlign w:val="center"/>
          </w:tcPr>
          <w:p w:rsidR="00B522A7" w:rsidRDefault="00B522A7" w:rsidP="00B522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42" w:type="dxa"/>
          </w:tcPr>
          <w:p w:rsidR="00B522A7" w:rsidRPr="00AF64FC" w:rsidRDefault="00B522A7" w:rsidP="00B522A7">
            <w:pPr>
              <w:jc w:val="center"/>
              <w:rPr>
                <w:sz w:val="24"/>
                <w:szCs w:val="24"/>
              </w:rPr>
            </w:pPr>
            <w:r w:rsidRPr="00AF64FC">
              <w:rPr>
                <w:rFonts w:hint="eastAsia"/>
                <w:sz w:val="24"/>
                <w:szCs w:val="24"/>
              </w:rPr>
              <w:t>指導者登録番号</w:t>
            </w:r>
          </w:p>
          <w:p w:rsidR="00B522A7" w:rsidRPr="00AF64FC" w:rsidRDefault="00B522A7" w:rsidP="002D073D">
            <w:pPr>
              <w:rPr>
                <w:sz w:val="20"/>
                <w:szCs w:val="20"/>
              </w:rPr>
            </w:pPr>
            <w:r w:rsidRPr="00AF64FC">
              <w:rPr>
                <w:rFonts w:hint="eastAsia"/>
                <w:sz w:val="20"/>
                <w:szCs w:val="20"/>
              </w:rPr>
              <w:t>（有資格者のみ記入）</w:t>
            </w:r>
          </w:p>
        </w:tc>
      </w:tr>
      <w:tr w:rsidR="00B522A7" w:rsidTr="0075245E">
        <w:trPr>
          <w:trHeight w:val="567"/>
        </w:trPr>
        <w:tc>
          <w:tcPr>
            <w:tcW w:w="223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</w:tr>
      <w:tr w:rsidR="00B522A7" w:rsidTr="0075245E">
        <w:trPr>
          <w:trHeight w:val="567"/>
        </w:trPr>
        <w:tc>
          <w:tcPr>
            <w:tcW w:w="223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</w:tr>
      <w:tr w:rsidR="00B522A7" w:rsidTr="0075245E">
        <w:trPr>
          <w:trHeight w:val="567"/>
        </w:trPr>
        <w:tc>
          <w:tcPr>
            <w:tcW w:w="223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522A7" w:rsidRDefault="00B522A7" w:rsidP="002D073D">
            <w:pPr>
              <w:rPr>
                <w:sz w:val="24"/>
                <w:szCs w:val="24"/>
              </w:rPr>
            </w:pPr>
          </w:p>
        </w:tc>
      </w:tr>
    </w:tbl>
    <w:p w:rsidR="00891BBB" w:rsidRPr="002D073D" w:rsidRDefault="00891BBB" w:rsidP="002D073D">
      <w:pPr>
        <w:rPr>
          <w:sz w:val="24"/>
          <w:szCs w:val="24"/>
        </w:rPr>
      </w:pPr>
    </w:p>
    <w:sectPr w:rsidR="00891BBB" w:rsidRPr="002D073D" w:rsidSect="00D13BB4">
      <w:pgSz w:w="11906" w:h="16838"/>
      <w:pgMar w:top="1588" w:right="1304" w:bottom="51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5FCC"/>
    <w:multiLevelType w:val="hybridMultilevel"/>
    <w:tmpl w:val="ECC867B4"/>
    <w:lvl w:ilvl="0" w:tplc="9376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5"/>
    <w:rsid w:val="00090E39"/>
    <w:rsid w:val="00216538"/>
    <w:rsid w:val="00241380"/>
    <w:rsid w:val="00256946"/>
    <w:rsid w:val="002904EF"/>
    <w:rsid w:val="002D073D"/>
    <w:rsid w:val="003A2136"/>
    <w:rsid w:val="004358D3"/>
    <w:rsid w:val="004C05A2"/>
    <w:rsid w:val="004E35E3"/>
    <w:rsid w:val="005360E0"/>
    <w:rsid w:val="00627274"/>
    <w:rsid w:val="00712803"/>
    <w:rsid w:val="0075245E"/>
    <w:rsid w:val="007C149A"/>
    <w:rsid w:val="00891BBB"/>
    <w:rsid w:val="008A067B"/>
    <w:rsid w:val="00960581"/>
    <w:rsid w:val="00975F36"/>
    <w:rsid w:val="009904F0"/>
    <w:rsid w:val="00AF0E35"/>
    <w:rsid w:val="00AF64FC"/>
    <w:rsid w:val="00B37739"/>
    <w:rsid w:val="00B522A7"/>
    <w:rsid w:val="00CA5DED"/>
    <w:rsid w:val="00CE34B2"/>
    <w:rsid w:val="00D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26D454-E1AB-420F-853F-1F1E378F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803"/>
    <w:pPr>
      <w:jc w:val="center"/>
    </w:pPr>
  </w:style>
  <w:style w:type="character" w:customStyle="1" w:styleId="a4">
    <w:name w:val="記 (文字)"/>
    <w:basedOn w:val="a0"/>
    <w:link w:val="a3"/>
    <w:uiPriority w:val="99"/>
    <w:rsid w:val="00712803"/>
  </w:style>
  <w:style w:type="paragraph" w:styleId="a5">
    <w:name w:val="Closing"/>
    <w:basedOn w:val="a"/>
    <w:link w:val="a6"/>
    <w:uiPriority w:val="99"/>
    <w:unhideWhenUsed/>
    <w:rsid w:val="00712803"/>
    <w:pPr>
      <w:jc w:val="right"/>
    </w:pPr>
  </w:style>
  <w:style w:type="character" w:customStyle="1" w:styleId="a6">
    <w:name w:val="結語 (文字)"/>
    <w:basedOn w:val="a0"/>
    <w:link w:val="a5"/>
    <w:uiPriority w:val="99"/>
    <w:rsid w:val="00712803"/>
  </w:style>
  <w:style w:type="paragraph" w:styleId="a7">
    <w:name w:val="List Paragraph"/>
    <w:basedOn w:val="a"/>
    <w:uiPriority w:val="34"/>
    <w:qFormat/>
    <w:rsid w:val="007128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B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富士電機株式会社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yamamoto-naoki</cp:lastModifiedBy>
  <cp:revision>2</cp:revision>
  <cp:lastPrinted>2019-08-22T23:44:00Z</cp:lastPrinted>
  <dcterms:created xsi:type="dcterms:W3CDTF">2019-10-07T06:27:00Z</dcterms:created>
  <dcterms:modified xsi:type="dcterms:W3CDTF">2019-10-07T06:27:00Z</dcterms:modified>
</cp:coreProperties>
</file>